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09" w:rsidRPr="00D0026B" w:rsidRDefault="00EB2921" w:rsidP="00E4772C">
      <w:pPr>
        <w:spacing w:after="200" w:line="276" w:lineRule="auto"/>
        <w:rPr>
          <w:rFonts w:asciiTheme="minorHAnsi" w:hAnsiTheme="minorHAnsi" w:cs="Times New Roman"/>
          <w:b/>
          <w:color w:val="003870"/>
          <w:sz w:val="28"/>
        </w:rPr>
      </w:pPr>
      <w:bookmarkStart w:id="0" w:name="_Hlk517739"/>
      <w:bookmarkStart w:id="1" w:name="_GoBack"/>
      <w:bookmarkEnd w:id="1"/>
      <w:r w:rsidRPr="00D0026B">
        <w:rPr>
          <w:rFonts w:asciiTheme="minorHAnsi" w:hAnsiTheme="minorHAnsi" w:cs="Times New Roman"/>
          <w:b/>
          <w:color w:val="003870"/>
          <w:sz w:val="28"/>
        </w:rPr>
        <w:t>VISION</w:t>
      </w:r>
    </w:p>
    <w:p w:rsidR="00822609" w:rsidRPr="00F01659" w:rsidRDefault="00822609" w:rsidP="00822609">
      <w:pPr>
        <w:rPr>
          <w:rFonts w:asciiTheme="minorHAnsi" w:hAnsiTheme="minorHAnsi" w:cs="Times New Roman"/>
        </w:rPr>
      </w:pPr>
      <w:r w:rsidRPr="00F01659">
        <w:rPr>
          <w:rFonts w:asciiTheme="minorHAnsi" w:hAnsiTheme="minorHAnsi" w:cs="Times New Roman"/>
        </w:rPr>
        <w:t>Strong vibrant rural communities</w:t>
      </w:r>
    </w:p>
    <w:p w:rsidR="00822609" w:rsidRPr="00D0026B" w:rsidRDefault="00EB2921" w:rsidP="00822609">
      <w:pPr>
        <w:rPr>
          <w:rFonts w:asciiTheme="minorHAnsi" w:hAnsiTheme="minorHAnsi" w:cs="Times New Roman"/>
          <w:b/>
          <w:color w:val="003870"/>
          <w:sz w:val="28"/>
        </w:rPr>
      </w:pPr>
      <w:r w:rsidRPr="00D0026B">
        <w:rPr>
          <w:rFonts w:asciiTheme="minorHAnsi" w:hAnsiTheme="minorHAnsi" w:cs="Times New Roman"/>
          <w:b/>
          <w:color w:val="003870"/>
          <w:sz w:val="28"/>
        </w:rPr>
        <w:t>MISSION</w:t>
      </w:r>
    </w:p>
    <w:p w:rsidR="00C21887" w:rsidRPr="00FB178A" w:rsidRDefault="00FB178A" w:rsidP="00FB178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Strengthening </w:t>
      </w:r>
      <w:r w:rsidR="00C21887" w:rsidRPr="00FB178A">
        <w:rPr>
          <w:rFonts w:asciiTheme="minorHAnsi" w:hAnsiTheme="minorHAnsi" w:cs="Times New Roman"/>
        </w:rPr>
        <w:t>rural Alberta by supporting</w:t>
      </w:r>
      <w:r w:rsidR="00096DD2" w:rsidRPr="00FB178A">
        <w:rPr>
          <w:rFonts w:asciiTheme="minorHAnsi" w:hAnsiTheme="minorHAnsi" w:cs="Times New Roman"/>
        </w:rPr>
        <w:t xml:space="preserve"> </w:t>
      </w:r>
      <w:r w:rsidR="00C21887" w:rsidRPr="00FB178A">
        <w:rPr>
          <w:rFonts w:asciiTheme="minorHAnsi" w:hAnsiTheme="minorHAnsi" w:cs="Times New Roman"/>
        </w:rPr>
        <w:t xml:space="preserve">our members through effective representation and </w:t>
      </w:r>
      <w:r>
        <w:rPr>
          <w:rFonts w:asciiTheme="minorHAnsi" w:hAnsiTheme="minorHAnsi" w:cs="Times New Roman"/>
        </w:rPr>
        <w:t>valued services</w:t>
      </w:r>
    </w:p>
    <w:p w:rsidR="00822609" w:rsidRPr="00D0026B" w:rsidRDefault="00EB2921" w:rsidP="00822609">
      <w:pPr>
        <w:rPr>
          <w:rFonts w:asciiTheme="minorHAnsi" w:hAnsiTheme="minorHAnsi" w:cs="Times New Roman"/>
          <w:b/>
          <w:color w:val="003870"/>
          <w:sz w:val="28"/>
        </w:rPr>
      </w:pPr>
      <w:r w:rsidRPr="00D0026B">
        <w:rPr>
          <w:rFonts w:asciiTheme="minorHAnsi" w:hAnsiTheme="minorHAnsi" w:cs="Times New Roman"/>
          <w:b/>
          <w:color w:val="003870"/>
          <w:sz w:val="28"/>
        </w:rPr>
        <w:t>VALUES</w:t>
      </w:r>
    </w:p>
    <w:p w:rsidR="00BF1DD7" w:rsidRPr="00F01659" w:rsidRDefault="00BF1DD7" w:rsidP="00BF1DD7">
      <w:pPr>
        <w:rPr>
          <w:rFonts w:asciiTheme="minorHAnsi" w:hAnsiTheme="minorHAnsi" w:cs="Times New Roman"/>
        </w:rPr>
      </w:pPr>
      <w:r w:rsidRPr="00F01659">
        <w:rPr>
          <w:rFonts w:asciiTheme="minorHAnsi" w:hAnsiTheme="minorHAnsi" w:cs="Times New Roman"/>
        </w:rPr>
        <w:t xml:space="preserve">The </w:t>
      </w:r>
      <w:r>
        <w:rPr>
          <w:rFonts w:asciiTheme="minorHAnsi" w:hAnsiTheme="minorHAnsi" w:cs="Times New Roman"/>
        </w:rPr>
        <w:t>RMA</w:t>
      </w:r>
      <w:r w:rsidRPr="00F01659">
        <w:rPr>
          <w:rFonts w:asciiTheme="minorHAnsi" w:hAnsiTheme="minorHAnsi" w:cs="Times New Roman"/>
        </w:rPr>
        <w:t xml:space="preserve"> is committed to the following values:</w:t>
      </w:r>
    </w:p>
    <w:p w:rsidR="0002211C" w:rsidRPr="00FF2388" w:rsidRDefault="007A557C" w:rsidP="00F01659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Lead</w:t>
      </w:r>
      <w:r w:rsidR="003D7736">
        <w:rPr>
          <w:rFonts w:asciiTheme="minorHAnsi" w:hAnsiTheme="minorHAnsi" w:cs="Times New Roman"/>
          <w:color w:val="000000" w:themeColor="text1"/>
        </w:rPr>
        <w:t>ing</w:t>
      </w:r>
      <w:r w:rsidR="0002211C" w:rsidRPr="00FF2388">
        <w:rPr>
          <w:rFonts w:asciiTheme="minorHAnsi" w:hAnsiTheme="minorHAnsi" w:cs="Times New Roman"/>
          <w:color w:val="000000" w:themeColor="text1"/>
        </w:rPr>
        <w:t xml:space="preserve"> in a proactive, </w:t>
      </w:r>
      <w:r w:rsidR="003D7736" w:rsidRPr="00FF2388">
        <w:rPr>
          <w:rFonts w:asciiTheme="minorHAnsi" w:hAnsiTheme="minorHAnsi" w:cs="Times New Roman"/>
          <w:color w:val="000000" w:themeColor="text1"/>
        </w:rPr>
        <w:t>collaborative</w:t>
      </w:r>
      <w:r w:rsidR="003D7736">
        <w:rPr>
          <w:rFonts w:asciiTheme="minorHAnsi" w:hAnsiTheme="minorHAnsi" w:cs="Times New Roman"/>
          <w:color w:val="000000" w:themeColor="text1"/>
        </w:rPr>
        <w:t xml:space="preserve">, and </w:t>
      </w:r>
      <w:r w:rsidR="0002211C" w:rsidRPr="00FF2388">
        <w:rPr>
          <w:rFonts w:asciiTheme="minorHAnsi" w:hAnsiTheme="minorHAnsi" w:cs="Times New Roman"/>
          <w:color w:val="000000" w:themeColor="text1"/>
        </w:rPr>
        <w:t>accountable manner</w:t>
      </w:r>
    </w:p>
    <w:p w:rsidR="00EF7FC3" w:rsidRPr="00FF2388" w:rsidRDefault="00EF7FC3" w:rsidP="00F01659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Be</w:t>
      </w:r>
      <w:r w:rsidR="003D7736">
        <w:rPr>
          <w:rFonts w:asciiTheme="minorHAnsi" w:hAnsiTheme="minorHAnsi" w:cs="Times New Roman"/>
          <w:color w:val="000000" w:themeColor="text1"/>
        </w:rPr>
        <w:t>ing</w:t>
      </w:r>
      <w:r w:rsidR="00FB178A">
        <w:rPr>
          <w:rFonts w:asciiTheme="minorHAnsi" w:hAnsiTheme="minorHAnsi" w:cs="Times New Roman"/>
          <w:color w:val="000000" w:themeColor="text1"/>
        </w:rPr>
        <w:t xml:space="preserve"> transparent and</w:t>
      </w:r>
      <w:r w:rsidRPr="00FF2388">
        <w:rPr>
          <w:rFonts w:asciiTheme="minorHAnsi" w:hAnsiTheme="minorHAnsi" w:cs="Times New Roman"/>
          <w:color w:val="000000" w:themeColor="text1"/>
        </w:rPr>
        <w:t xml:space="preserve"> relationship focused </w:t>
      </w:r>
    </w:p>
    <w:p w:rsidR="00BA6CD4" w:rsidRPr="00FF2388" w:rsidRDefault="00A760A4" w:rsidP="00BA6CD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Interact</w:t>
      </w:r>
      <w:r w:rsidR="003D7736">
        <w:rPr>
          <w:rFonts w:asciiTheme="minorHAnsi" w:hAnsiTheme="minorHAnsi" w:cs="Times New Roman"/>
          <w:color w:val="000000" w:themeColor="text1"/>
        </w:rPr>
        <w:t>ing</w:t>
      </w:r>
      <w:r w:rsidRPr="00FF2388">
        <w:rPr>
          <w:rFonts w:asciiTheme="minorHAnsi" w:hAnsiTheme="minorHAnsi" w:cs="Times New Roman"/>
          <w:color w:val="000000" w:themeColor="text1"/>
        </w:rPr>
        <w:t xml:space="preserve"> </w:t>
      </w:r>
      <w:r w:rsidR="003D7736">
        <w:rPr>
          <w:rFonts w:asciiTheme="minorHAnsi" w:hAnsiTheme="minorHAnsi" w:cs="Times New Roman"/>
          <w:color w:val="000000" w:themeColor="text1"/>
        </w:rPr>
        <w:t xml:space="preserve">with diplomacy </w:t>
      </w:r>
      <w:r w:rsidR="00332725">
        <w:rPr>
          <w:rFonts w:asciiTheme="minorHAnsi" w:hAnsiTheme="minorHAnsi" w:cs="Times New Roman"/>
          <w:color w:val="000000" w:themeColor="text1"/>
        </w:rPr>
        <w:t>and</w:t>
      </w:r>
      <w:r w:rsidR="003D7736">
        <w:rPr>
          <w:rFonts w:asciiTheme="minorHAnsi" w:hAnsiTheme="minorHAnsi" w:cs="Times New Roman"/>
          <w:color w:val="000000" w:themeColor="text1"/>
        </w:rPr>
        <w:t xml:space="preserve"> respect</w:t>
      </w:r>
      <w:r w:rsidR="007A557C" w:rsidRPr="00FF2388">
        <w:rPr>
          <w:rFonts w:asciiTheme="minorHAnsi" w:hAnsiTheme="minorHAnsi" w:cs="Times New Roman"/>
          <w:color w:val="000000" w:themeColor="text1"/>
        </w:rPr>
        <w:t xml:space="preserve"> </w:t>
      </w:r>
    </w:p>
    <w:p w:rsidR="00EF7FC3" w:rsidRPr="00FF2388" w:rsidRDefault="00EF7FC3" w:rsidP="00BA6CD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Communicat</w:t>
      </w:r>
      <w:r w:rsidR="003D7736">
        <w:rPr>
          <w:rFonts w:asciiTheme="minorHAnsi" w:hAnsiTheme="minorHAnsi" w:cs="Times New Roman"/>
          <w:color w:val="000000" w:themeColor="text1"/>
        </w:rPr>
        <w:t>ing</w:t>
      </w:r>
      <w:r w:rsidRPr="00FF2388">
        <w:rPr>
          <w:rFonts w:asciiTheme="minorHAnsi" w:hAnsiTheme="minorHAnsi" w:cs="Times New Roman"/>
          <w:color w:val="000000" w:themeColor="text1"/>
        </w:rPr>
        <w:t xml:space="preserve"> with intention and authenticity </w:t>
      </w:r>
    </w:p>
    <w:p w:rsidR="00223138" w:rsidRPr="00FF2388" w:rsidRDefault="00FB178A" w:rsidP="00BA6CD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Continuously improving as a learning organization </w:t>
      </w:r>
    </w:p>
    <w:p w:rsidR="00822609" w:rsidRPr="00D0026B" w:rsidRDefault="00EB2921" w:rsidP="00822609">
      <w:pPr>
        <w:rPr>
          <w:rFonts w:asciiTheme="minorHAnsi" w:hAnsiTheme="minorHAnsi" w:cs="Times New Roman"/>
          <w:b/>
          <w:color w:val="003870"/>
          <w:sz w:val="28"/>
        </w:rPr>
      </w:pPr>
      <w:r w:rsidRPr="00D0026B">
        <w:rPr>
          <w:rFonts w:asciiTheme="minorHAnsi" w:hAnsiTheme="minorHAnsi" w:cs="Times New Roman"/>
          <w:b/>
          <w:color w:val="003870"/>
          <w:sz w:val="28"/>
        </w:rPr>
        <w:t>ROLES</w:t>
      </w:r>
    </w:p>
    <w:p w:rsidR="004453AF" w:rsidRPr="00FF2388" w:rsidRDefault="004453AF" w:rsidP="004453AF">
      <w:p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 xml:space="preserve">We </w:t>
      </w:r>
      <w:r w:rsidR="00F10071" w:rsidRPr="00FF2388">
        <w:rPr>
          <w:rFonts w:asciiTheme="minorHAnsi" w:hAnsiTheme="minorHAnsi" w:cs="Times New Roman"/>
          <w:color w:val="000000" w:themeColor="text1"/>
        </w:rPr>
        <w:t xml:space="preserve">represent and </w:t>
      </w:r>
      <w:r w:rsidRPr="00FF2388">
        <w:rPr>
          <w:rFonts w:asciiTheme="minorHAnsi" w:hAnsiTheme="minorHAnsi" w:cs="Times New Roman"/>
          <w:color w:val="000000" w:themeColor="text1"/>
        </w:rPr>
        <w:t>serve our members by:</w:t>
      </w:r>
    </w:p>
    <w:p w:rsidR="004453AF" w:rsidRPr="00FF2388" w:rsidRDefault="004453AF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Championing</w:t>
      </w:r>
      <w:r w:rsidR="00C225F6">
        <w:rPr>
          <w:rFonts w:asciiTheme="minorHAnsi" w:hAnsiTheme="minorHAnsi" w:cs="Times New Roman"/>
          <w:color w:val="000000" w:themeColor="text1"/>
        </w:rPr>
        <w:t xml:space="preserve"> and advocating on</w:t>
      </w:r>
      <w:r w:rsidRPr="00FF2388">
        <w:rPr>
          <w:rFonts w:asciiTheme="minorHAnsi" w:hAnsiTheme="minorHAnsi" w:cs="Times New Roman"/>
          <w:color w:val="000000" w:themeColor="text1"/>
        </w:rPr>
        <w:t xml:space="preserve"> municipal and rural issues</w:t>
      </w:r>
    </w:p>
    <w:p w:rsidR="004453AF" w:rsidRPr="00FF2388" w:rsidRDefault="004453AF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Cultivating strategic and collaborative partnerships</w:t>
      </w:r>
    </w:p>
    <w:p w:rsidR="004453AF" w:rsidRPr="00FF2388" w:rsidRDefault="00F10071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Facilitating</w:t>
      </w:r>
      <w:r w:rsidR="004453AF" w:rsidRPr="00FF2388">
        <w:rPr>
          <w:rFonts w:asciiTheme="minorHAnsi" w:hAnsiTheme="minorHAnsi" w:cs="Times New Roman"/>
          <w:color w:val="000000" w:themeColor="text1"/>
        </w:rPr>
        <w:t xml:space="preserve"> networking </w:t>
      </w:r>
      <w:r w:rsidR="004313DA" w:rsidRPr="00FF2388">
        <w:rPr>
          <w:rFonts w:asciiTheme="minorHAnsi" w:hAnsiTheme="minorHAnsi" w:cs="Times New Roman"/>
          <w:color w:val="000000" w:themeColor="text1"/>
        </w:rPr>
        <w:t>an</w:t>
      </w:r>
      <w:r w:rsidR="003C178A" w:rsidRPr="00FF2388">
        <w:rPr>
          <w:rFonts w:asciiTheme="minorHAnsi" w:hAnsiTheme="minorHAnsi" w:cs="Times New Roman"/>
          <w:color w:val="000000" w:themeColor="text1"/>
        </w:rPr>
        <w:t>d</w:t>
      </w:r>
      <w:r w:rsidR="004313DA" w:rsidRPr="00FF2388">
        <w:rPr>
          <w:rFonts w:asciiTheme="minorHAnsi" w:hAnsiTheme="minorHAnsi" w:cs="Times New Roman"/>
          <w:color w:val="000000" w:themeColor="text1"/>
        </w:rPr>
        <w:t xml:space="preserve"> education</w:t>
      </w:r>
      <w:r w:rsidR="003C178A" w:rsidRPr="00FF2388">
        <w:rPr>
          <w:rFonts w:asciiTheme="minorHAnsi" w:hAnsiTheme="minorHAnsi" w:cs="Times New Roman"/>
          <w:color w:val="000000" w:themeColor="text1"/>
        </w:rPr>
        <w:t>al</w:t>
      </w:r>
      <w:r w:rsidR="004313DA" w:rsidRPr="00FF2388">
        <w:rPr>
          <w:rFonts w:asciiTheme="minorHAnsi" w:hAnsiTheme="minorHAnsi" w:cs="Times New Roman"/>
          <w:color w:val="000000" w:themeColor="text1"/>
        </w:rPr>
        <w:t xml:space="preserve"> </w:t>
      </w:r>
      <w:r w:rsidR="004453AF" w:rsidRPr="00FF2388">
        <w:rPr>
          <w:rFonts w:asciiTheme="minorHAnsi" w:hAnsiTheme="minorHAnsi" w:cs="Times New Roman"/>
          <w:color w:val="000000" w:themeColor="text1"/>
        </w:rPr>
        <w:t>opportunities</w:t>
      </w:r>
    </w:p>
    <w:p w:rsidR="00E7202C" w:rsidRPr="00FF2388" w:rsidRDefault="00F10071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Delivering</w:t>
      </w:r>
      <w:r w:rsidR="007200B7" w:rsidRPr="00FF2388">
        <w:rPr>
          <w:rFonts w:asciiTheme="minorHAnsi" w:hAnsiTheme="minorHAnsi" w:cs="Times New Roman"/>
          <w:color w:val="000000" w:themeColor="text1"/>
        </w:rPr>
        <w:t xml:space="preserve"> responsive business services</w:t>
      </w:r>
      <w:r w:rsidR="00A972D6" w:rsidRPr="00FF2388">
        <w:rPr>
          <w:rFonts w:asciiTheme="minorHAnsi" w:hAnsiTheme="minorHAnsi" w:cs="Times New Roman"/>
          <w:color w:val="000000" w:themeColor="text1"/>
        </w:rPr>
        <w:t xml:space="preserve"> </w:t>
      </w:r>
    </w:p>
    <w:p w:rsidR="004453AF" w:rsidRPr="00FF2388" w:rsidRDefault="00E7202C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Provid</w:t>
      </w:r>
      <w:r w:rsidR="00A972D6" w:rsidRPr="00FF2388">
        <w:rPr>
          <w:rFonts w:asciiTheme="minorHAnsi" w:hAnsiTheme="minorHAnsi" w:cs="Times New Roman"/>
          <w:color w:val="000000" w:themeColor="text1"/>
        </w:rPr>
        <w:t>ing</w:t>
      </w:r>
      <w:r w:rsidR="00E64F5E" w:rsidRPr="00FF2388">
        <w:rPr>
          <w:rFonts w:asciiTheme="minorHAnsi" w:hAnsiTheme="minorHAnsi" w:cs="Times New Roman"/>
          <w:color w:val="000000" w:themeColor="text1"/>
        </w:rPr>
        <w:t xml:space="preserve"> procurement </w:t>
      </w:r>
      <w:r w:rsidR="00A972D6" w:rsidRPr="00FF2388">
        <w:rPr>
          <w:rFonts w:asciiTheme="minorHAnsi" w:hAnsiTheme="minorHAnsi" w:cs="Times New Roman"/>
          <w:color w:val="000000" w:themeColor="text1"/>
        </w:rPr>
        <w:t xml:space="preserve">expertise </w:t>
      </w:r>
      <w:r w:rsidR="00E64F5E" w:rsidRPr="00FF2388">
        <w:rPr>
          <w:rFonts w:asciiTheme="minorHAnsi" w:hAnsiTheme="minorHAnsi" w:cs="Times New Roman"/>
          <w:color w:val="000000" w:themeColor="text1"/>
        </w:rPr>
        <w:t xml:space="preserve">and risk management </w:t>
      </w:r>
      <w:r w:rsidR="00A972D6" w:rsidRPr="00FF2388">
        <w:rPr>
          <w:rFonts w:asciiTheme="minorHAnsi" w:hAnsiTheme="minorHAnsi" w:cs="Times New Roman"/>
          <w:color w:val="000000" w:themeColor="text1"/>
        </w:rPr>
        <w:t>solutions</w:t>
      </w:r>
      <w:r w:rsidR="007200B7" w:rsidRPr="00FF2388">
        <w:rPr>
          <w:rFonts w:asciiTheme="minorHAnsi" w:hAnsiTheme="minorHAnsi" w:cs="Times New Roman"/>
          <w:color w:val="000000" w:themeColor="text1"/>
        </w:rPr>
        <w:t xml:space="preserve"> </w:t>
      </w:r>
    </w:p>
    <w:p w:rsidR="004453AF" w:rsidRPr="00FF2388" w:rsidRDefault="004453AF" w:rsidP="008667A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 xml:space="preserve">Being a </w:t>
      </w:r>
      <w:r w:rsidR="003D7736">
        <w:rPr>
          <w:rFonts w:asciiTheme="minorHAnsi" w:hAnsiTheme="minorHAnsi" w:cs="Times New Roman"/>
          <w:color w:val="000000" w:themeColor="text1"/>
        </w:rPr>
        <w:t>re</w:t>
      </w:r>
      <w:r w:rsidRPr="00FF2388">
        <w:rPr>
          <w:rFonts w:asciiTheme="minorHAnsi" w:hAnsiTheme="minorHAnsi" w:cs="Times New Roman"/>
          <w:color w:val="000000" w:themeColor="text1"/>
        </w:rPr>
        <w:t>source of credible knowledge</w:t>
      </w:r>
    </w:p>
    <w:p w:rsidR="004A248F" w:rsidRPr="005B3347" w:rsidRDefault="00EB2921" w:rsidP="004A248F">
      <w:pPr>
        <w:rPr>
          <w:rFonts w:asciiTheme="minorHAnsi" w:hAnsiTheme="minorHAnsi" w:cs="Times New Roman"/>
          <w:b/>
          <w:color w:val="003870"/>
          <w:sz w:val="28"/>
        </w:rPr>
      </w:pPr>
      <w:r w:rsidRPr="005B3347">
        <w:rPr>
          <w:rFonts w:asciiTheme="minorHAnsi" w:hAnsiTheme="minorHAnsi" w:cs="Times New Roman"/>
          <w:b/>
          <w:color w:val="003870"/>
          <w:sz w:val="28"/>
        </w:rPr>
        <w:t>STRATEGIC PRIORITIES</w:t>
      </w:r>
    </w:p>
    <w:p w:rsidR="00D2667E" w:rsidRPr="00FF2388" w:rsidRDefault="00D2667E" w:rsidP="00D2667E">
      <w:pPr>
        <w:rPr>
          <w:rFonts w:asciiTheme="minorHAnsi" w:hAnsiTheme="minorHAnsi" w:cs="Times New Roman"/>
          <w:color w:val="000000" w:themeColor="text1"/>
        </w:rPr>
      </w:pPr>
      <w:r w:rsidRPr="00FF2388">
        <w:rPr>
          <w:rFonts w:asciiTheme="minorHAnsi" w:hAnsiTheme="minorHAnsi" w:cs="Times New Roman"/>
          <w:color w:val="000000" w:themeColor="text1"/>
        </w:rPr>
        <w:t>We are focused on the following strategic priorities:</w:t>
      </w:r>
    </w:p>
    <w:p w:rsidR="009D45D1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Engaging</w:t>
      </w:r>
      <w:r w:rsidR="003C178A" w:rsidRPr="00FF2388">
        <w:rPr>
          <w:rFonts w:asciiTheme="minorHAnsi" w:hAnsiTheme="minorHAnsi" w:cs="Times New Roman"/>
          <w:color w:val="000000" w:themeColor="text1"/>
        </w:rPr>
        <w:t xml:space="preserve"> our members to </w:t>
      </w:r>
      <w:r w:rsidR="00D52288" w:rsidRPr="00FF2388">
        <w:rPr>
          <w:rFonts w:asciiTheme="minorHAnsi" w:hAnsiTheme="minorHAnsi" w:cs="Times New Roman"/>
          <w:color w:val="000000" w:themeColor="text1"/>
        </w:rPr>
        <w:t>identify</w:t>
      </w:r>
      <w:r w:rsidR="009D45D1" w:rsidRPr="00FF2388">
        <w:rPr>
          <w:rFonts w:asciiTheme="minorHAnsi" w:hAnsiTheme="minorHAnsi" w:cs="Times New Roman"/>
          <w:color w:val="000000" w:themeColor="text1"/>
        </w:rPr>
        <w:t xml:space="preserve"> emerging issues and </w:t>
      </w:r>
      <w:r w:rsidR="003C178A" w:rsidRPr="00FF2388">
        <w:rPr>
          <w:rFonts w:asciiTheme="minorHAnsi" w:hAnsiTheme="minorHAnsi" w:cs="Times New Roman"/>
          <w:color w:val="000000" w:themeColor="text1"/>
        </w:rPr>
        <w:t>needs</w:t>
      </w:r>
    </w:p>
    <w:p w:rsidR="008667A3" w:rsidRPr="00FF2388" w:rsidRDefault="008667A3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Providing education and sharing best practices</w:t>
      </w:r>
    </w:p>
    <w:p w:rsidR="00E30BE1" w:rsidRPr="00FF2388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Conducting</w:t>
      </w:r>
      <w:r w:rsidR="00E30BE1" w:rsidRPr="00FF2388">
        <w:rPr>
          <w:rFonts w:asciiTheme="minorHAnsi" w:hAnsiTheme="minorHAnsi" w:cs="Times New Roman"/>
          <w:color w:val="000000" w:themeColor="text1"/>
        </w:rPr>
        <w:t xml:space="preserve"> research to </w:t>
      </w:r>
      <w:r w:rsidR="00D52288" w:rsidRPr="00FF2388">
        <w:rPr>
          <w:rFonts w:asciiTheme="minorHAnsi" w:hAnsiTheme="minorHAnsi" w:cs="Times New Roman"/>
          <w:color w:val="000000" w:themeColor="text1"/>
        </w:rPr>
        <w:t xml:space="preserve">understand issues and </w:t>
      </w:r>
      <w:r w:rsidR="003C178A" w:rsidRPr="00FF2388">
        <w:rPr>
          <w:rFonts w:asciiTheme="minorHAnsi" w:hAnsiTheme="minorHAnsi" w:cs="Times New Roman"/>
          <w:color w:val="000000" w:themeColor="text1"/>
        </w:rPr>
        <w:t>support</w:t>
      </w:r>
      <w:r w:rsidR="00D52288" w:rsidRPr="00FF2388">
        <w:rPr>
          <w:rFonts w:asciiTheme="minorHAnsi" w:hAnsiTheme="minorHAnsi" w:cs="Times New Roman"/>
          <w:color w:val="000000" w:themeColor="text1"/>
        </w:rPr>
        <w:t xml:space="preserve"> </w:t>
      </w:r>
      <w:r w:rsidR="00E30BE1" w:rsidRPr="00FF2388">
        <w:rPr>
          <w:rFonts w:asciiTheme="minorHAnsi" w:hAnsiTheme="minorHAnsi" w:cs="Times New Roman"/>
          <w:color w:val="000000" w:themeColor="text1"/>
        </w:rPr>
        <w:t>evidence</w:t>
      </w:r>
      <w:r w:rsidR="00FF2388">
        <w:rPr>
          <w:rFonts w:asciiTheme="minorHAnsi" w:hAnsiTheme="minorHAnsi" w:cs="Times New Roman"/>
          <w:color w:val="000000" w:themeColor="text1"/>
        </w:rPr>
        <w:t>-</w:t>
      </w:r>
      <w:r w:rsidR="00E30BE1" w:rsidRPr="00FF2388">
        <w:rPr>
          <w:rFonts w:asciiTheme="minorHAnsi" w:hAnsiTheme="minorHAnsi" w:cs="Times New Roman"/>
          <w:color w:val="000000" w:themeColor="text1"/>
        </w:rPr>
        <w:t xml:space="preserve">based decision making </w:t>
      </w:r>
    </w:p>
    <w:p w:rsidR="009D45D1" w:rsidRPr="00FF2388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Elevating</w:t>
      </w:r>
      <w:r w:rsidR="00622945" w:rsidRPr="00FF2388">
        <w:rPr>
          <w:rFonts w:asciiTheme="minorHAnsi" w:hAnsiTheme="minorHAnsi" w:cs="Times New Roman"/>
          <w:color w:val="000000" w:themeColor="text1"/>
        </w:rPr>
        <w:t xml:space="preserve"> the rural profile by </w:t>
      </w:r>
      <w:r w:rsidR="00DD021E" w:rsidRPr="00FF2388">
        <w:rPr>
          <w:rFonts w:asciiTheme="minorHAnsi" w:hAnsiTheme="minorHAnsi" w:cs="Times New Roman"/>
          <w:color w:val="000000" w:themeColor="text1"/>
        </w:rPr>
        <w:t>commu</w:t>
      </w:r>
      <w:r w:rsidR="00622945" w:rsidRPr="00FF2388">
        <w:rPr>
          <w:rFonts w:asciiTheme="minorHAnsi" w:hAnsiTheme="minorHAnsi" w:cs="Times New Roman"/>
          <w:color w:val="000000" w:themeColor="text1"/>
        </w:rPr>
        <w:t>nicating and promoting</w:t>
      </w:r>
      <w:r w:rsidR="009D45D1" w:rsidRPr="00FF2388">
        <w:rPr>
          <w:rFonts w:asciiTheme="minorHAnsi" w:hAnsiTheme="minorHAnsi" w:cs="Times New Roman"/>
          <w:color w:val="000000" w:themeColor="text1"/>
        </w:rPr>
        <w:t xml:space="preserve"> rural </w:t>
      </w:r>
      <w:r w:rsidR="003C178A" w:rsidRPr="00FF2388">
        <w:rPr>
          <w:rFonts w:asciiTheme="minorHAnsi" w:hAnsiTheme="minorHAnsi" w:cs="Times New Roman"/>
          <w:color w:val="000000" w:themeColor="text1"/>
        </w:rPr>
        <w:t xml:space="preserve">and </w:t>
      </w:r>
      <w:r w:rsidR="009D45D1" w:rsidRPr="00FF2388">
        <w:rPr>
          <w:rFonts w:asciiTheme="minorHAnsi" w:hAnsiTheme="minorHAnsi" w:cs="Times New Roman"/>
          <w:color w:val="000000" w:themeColor="text1"/>
        </w:rPr>
        <w:t>municipal issues</w:t>
      </w:r>
    </w:p>
    <w:p w:rsidR="009D45D1" w:rsidRPr="00FF2388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Providing</w:t>
      </w:r>
      <w:r w:rsidR="00AF6DBF" w:rsidRPr="00FF2388">
        <w:rPr>
          <w:rFonts w:asciiTheme="minorHAnsi" w:hAnsiTheme="minorHAnsi" w:cs="Times New Roman"/>
          <w:color w:val="000000" w:themeColor="text1"/>
        </w:rPr>
        <w:t xml:space="preserve"> tailored </w:t>
      </w:r>
      <w:r w:rsidR="009D45D1" w:rsidRPr="00FF2388">
        <w:rPr>
          <w:rFonts w:asciiTheme="minorHAnsi" w:hAnsiTheme="minorHAnsi" w:cs="Times New Roman"/>
          <w:color w:val="000000" w:themeColor="text1"/>
        </w:rPr>
        <w:t xml:space="preserve">business services that </w:t>
      </w:r>
      <w:r w:rsidR="009908CF" w:rsidRPr="00FF2388">
        <w:rPr>
          <w:rFonts w:asciiTheme="minorHAnsi" w:hAnsiTheme="minorHAnsi" w:cs="Times New Roman"/>
          <w:color w:val="000000" w:themeColor="text1"/>
        </w:rPr>
        <w:t xml:space="preserve">are valued by our members </w:t>
      </w:r>
      <w:r w:rsidR="008667A3">
        <w:rPr>
          <w:rFonts w:asciiTheme="minorHAnsi" w:hAnsiTheme="minorHAnsi" w:cs="Times New Roman"/>
          <w:color w:val="000000" w:themeColor="text1"/>
        </w:rPr>
        <w:t>to</w:t>
      </w:r>
      <w:r w:rsidR="009908CF" w:rsidRPr="00FF2388">
        <w:rPr>
          <w:rFonts w:asciiTheme="minorHAnsi" w:hAnsiTheme="minorHAnsi" w:cs="Times New Roman"/>
          <w:color w:val="000000" w:themeColor="text1"/>
        </w:rPr>
        <w:t xml:space="preserve"> </w:t>
      </w:r>
      <w:r w:rsidR="009D45D1" w:rsidRPr="00FF2388">
        <w:rPr>
          <w:rFonts w:asciiTheme="minorHAnsi" w:hAnsiTheme="minorHAnsi" w:cs="Times New Roman"/>
          <w:color w:val="000000" w:themeColor="text1"/>
        </w:rPr>
        <w:t xml:space="preserve">meet </w:t>
      </w:r>
      <w:r w:rsidR="009908CF" w:rsidRPr="00FF2388">
        <w:rPr>
          <w:rFonts w:asciiTheme="minorHAnsi" w:hAnsiTheme="minorHAnsi" w:cs="Times New Roman"/>
          <w:color w:val="000000" w:themeColor="text1"/>
        </w:rPr>
        <w:t>their</w:t>
      </w:r>
      <w:r w:rsidR="009D45D1" w:rsidRPr="00FF2388">
        <w:rPr>
          <w:rFonts w:asciiTheme="minorHAnsi" w:hAnsiTheme="minorHAnsi" w:cs="Times New Roman"/>
          <w:color w:val="000000" w:themeColor="text1"/>
        </w:rPr>
        <w:t xml:space="preserve"> needs</w:t>
      </w:r>
    </w:p>
    <w:p w:rsidR="00421F45" w:rsidRPr="00FF2388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Ensuring</w:t>
      </w:r>
      <w:r w:rsidR="00622945" w:rsidRPr="00FF2388">
        <w:rPr>
          <w:rFonts w:asciiTheme="minorHAnsi" w:hAnsiTheme="minorHAnsi" w:cs="Times New Roman"/>
          <w:color w:val="000000" w:themeColor="text1"/>
        </w:rPr>
        <w:t xml:space="preserve"> a </w:t>
      </w:r>
      <w:r w:rsidR="003C178A" w:rsidRPr="00FF2388">
        <w:rPr>
          <w:rFonts w:asciiTheme="minorHAnsi" w:hAnsiTheme="minorHAnsi" w:cs="Times New Roman"/>
          <w:color w:val="000000" w:themeColor="text1"/>
        </w:rPr>
        <w:t>strong</w:t>
      </w:r>
      <w:r w:rsidR="00622945" w:rsidRPr="00FF2388">
        <w:rPr>
          <w:rFonts w:asciiTheme="minorHAnsi" w:hAnsiTheme="minorHAnsi" w:cs="Times New Roman"/>
          <w:color w:val="000000" w:themeColor="text1"/>
        </w:rPr>
        <w:t xml:space="preserve"> organization through </w:t>
      </w:r>
      <w:r w:rsidR="001F2EDA" w:rsidRPr="00FF2388">
        <w:rPr>
          <w:rFonts w:asciiTheme="minorHAnsi" w:hAnsiTheme="minorHAnsi" w:cs="Times New Roman"/>
          <w:color w:val="000000" w:themeColor="text1"/>
        </w:rPr>
        <w:t xml:space="preserve">insightful leadership and </w:t>
      </w:r>
      <w:r w:rsidR="00622945" w:rsidRPr="00FF2388">
        <w:rPr>
          <w:rFonts w:asciiTheme="minorHAnsi" w:hAnsiTheme="minorHAnsi" w:cs="Times New Roman"/>
          <w:color w:val="000000" w:themeColor="text1"/>
        </w:rPr>
        <w:t xml:space="preserve">effective internal operations </w:t>
      </w:r>
    </w:p>
    <w:p w:rsidR="00D52288" w:rsidRPr="00FF2388" w:rsidRDefault="003D7736" w:rsidP="008667A3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Increasing</w:t>
      </w:r>
      <w:r w:rsidR="00D52288" w:rsidRPr="00FF2388">
        <w:rPr>
          <w:rFonts w:asciiTheme="minorHAnsi" w:hAnsiTheme="minorHAnsi" w:cs="Times New Roman"/>
          <w:color w:val="000000" w:themeColor="text1"/>
        </w:rPr>
        <w:t xml:space="preserve"> RMA</w:t>
      </w:r>
      <w:r w:rsidR="00332725">
        <w:rPr>
          <w:rFonts w:asciiTheme="minorHAnsi" w:hAnsiTheme="minorHAnsi" w:cs="Times New Roman"/>
          <w:color w:val="000000" w:themeColor="text1"/>
        </w:rPr>
        <w:t>’</w:t>
      </w:r>
      <w:r w:rsidR="00D52288" w:rsidRPr="00FF2388">
        <w:rPr>
          <w:rFonts w:asciiTheme="minorHAnsi" w:hAnsiTheme="minorHAnsi" w:cs="Times New Roman"/>
          <w:color w:val="000000" w:themeColor="text1"/>
        </w:rPr>
        <w:t xml:space="preserve">s influence by demonstrating the purpose and value of the organization and those that it represents </w:t>
      </w:r>
    </w:p>
    <w:bookmarkEnd w:id="0"/>
    <w:p w:rsidR="003C178A" w:rsidRPr="00622945" w:rsidRDefault="003C178A" w:rsidP="003C178A">
      <w:pPr>
        <w:pStyle w:val="ListParagraph"/>
        <w:spacing w:after="0" w:line="240" w:lineRule="auto"/>
        <w:rPr>
          <w:rFonts w:asciiTheme="minorHAnsi" w:hAnsiTheme="minorHAnsi" w:cs="Times New Roman"/>
          <w:color w:val="FF0000"/>
        </w:rPr>
      </w:pPr>
    </w:p>
    <w:sectPr w:rsidR="003C178A" w:rsidRPr="00622945" w:rsidSect="000509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F1" w:rsidRDefault="00493FF1" w:rsidP="009A5863">
      <w:pPr>
        <w:spacing w:after="0" w:line="240" w:lineRule="auto"/>
      </w:pPr>
      <w:r>
        <w:separator/>
      </w:r>
    </w:p>
  </w:endnote>
  <w:endnote w:type="continuationSeparator" w:id="0">
    <w:p w:rsidR="00493FF1" w:rsidRDefault="00493FF1" w:rsidP="009A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29395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98B" w:rsidRPr="00E20232" w:rsidRDefault="00E82803">
        <w:pPr>
          <w:pStyle w:val="Footer"/>
          <w:jc w:val="right"/>
          <w:rPr>
            <w:color w:val="FFFFFF" w:themeColor="background1"/>
          </w:rPr>
        </w:pPr>
        <w:r>
          <w:rPr>
            <w:rFonts w:asciiTheme="minorHAnsi" w:hAnsiTheme="minorHAnsi"/>
            <w:noProof/>
            <w:color w:val="FFFFFF" w:themeColor="background1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1637732</wp:posOffset>
              </wp:positionH>
              <wp:positionV relativeFrom="paragraph">
                <wp:posOffset>-1992191</wp:posOffset>
              </wp:positionV>
              <wp:extent cx="6141332" cy="276750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376" cy="27697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098B" w:rsidRPr="00E20232">
          <w:rPr>
            <w:color w:val="FFFFFF" w:themeColor="background1"/>
          </w:rPr>
          <w:fldChar w:fldCharType="begin"/>
        </w:r>
        <w:r w:rsidR="0005098B" w:rsidRPr="00E20232">
          <w:rPr>
            <w:color w:val="FFFFFF" w:themeColor="background1"/>
          </w:rPr>
          <w:instrText xml:space="preserve"> PAGE   \* MERGEFORMAT </w:instrText>
        </w:r>
        <w:r w:rsidR="0005098B" w:rsidRPr="00E20232">
          <w:rPr>
            <w:color w:val="FFFFFF" w:themeColor="background1"/>
          </w:rPr>
          <w:fldChar w:fldCharType="separate"/>
        </w:r>
        <w:r w:rsidR="007F017D" w:rsidRPr="00E20232">
          <w:rPr>
            <w:noProof/>
            <w:color w:val="FFFFFF" w:themeColor="background1"/>
          </w:rPr>
          <w:t>2</w:t>
        </w:r>
        <w:r w:rsidR="0005098B" w:rsidRPr="00E20232">
          <w:rPr>
            <w:noProof/>
            <w:color w:val="FFFFFF" w:themeColor="background1"/>
          </w:rPr>
          <w:fldChar w:fldCharType="end"/>
        </w:r>
      </w:p>
    </w:sdtContent>
  </w:sdt>
  <w:p w:rsidR="00700A7A" w:rsidRPr="00700A7A" w:rsidRDefault="00700A7A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F1" w:rsidRDefault="00493FF1" w:rsidP="009A5863">
      <w:pPr>
        <w:spacing w:after="0" w:line="240" w:lineRule="auto"/>
      </w:pPr>
      <w:r>
        <w:separator/>
      </w:r>
    </w:p>
  </w:footnote>
  <w:footnote w:type="continuationSeparator" w:id="0">
    <w:p w:rsidR="00493FF1" w:rsidRDefault="00493FF1" w:rsidP="009A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7A" w:rsidRPr="00E20232" w:rsidRDefault="00E20232" w:rsidP="00700A7A">
    <w:pPr>
      <w:pStyle w:val="Header"/>
      <w:rPr>
        <w:rFonts w:asciiTheme="minorHAnsi" w:hAnsiTheme="minorHAnsi"/>
        <w:color w:val="000000" w:themeColor="text1"/>
      </w:rPr>
    </w:pPr>
    <w:r w:rsidRPr="00E20232">
      <w:rPr>
        <w:rFonts w:asciiTheme="minorHAnsi" w:hAnsiTheme="minorHAnsi"/>
        <w:color w:val="000000" w:themeColor="text1"/>
      </w:rPr>
      <w:t xml:space="preserve">RURAL MUNICIPALITIES OF ALBERTA </w:t>
    </w:r>
    <w:r w:rsidRPr="00E20232">
      <w:rPr>
        <w:rFonts w:asciiTheme="minorHAnsi" w:hAnsiTheme="minorHAnsi"/>
        <w:color w:val="000000" w:themeColor="text1"/>
      </w:rPr>
      <w:tab/>
    </w:r>
    <w:r w:rsidRPr="00E20232">
      <w:rPr>
        <w:rFonts w:asciiTheme="minorHAnsi" w:hAnsiTheme="minorHAnsi"/>
        <w:color w:val="000000" w:themeColor="text1"/>
      </w:rPr>
      <w:tab/>
      <w:t>STRATEGIC DIRECTION</w:t>
    </w:r>
  </w:p>
  <w:p w:rsidR="00700A7A" w:rsidRPr="00E20232" w:rsidRDefault="00700A7A">
    <w:pPr>
      <w:pStyle w:val="Head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E8" w:rsidRPr="00E20232" w:rsidRDefault="003E4EE8" w:rsidP="003E4EE8">
    <w:pPr>
      <w:pStyle w:val="Header"/>
      <w:rPr>
        <w:rFonts w:asciiTheme="minorHAnsi" w:hAnsiTheme="minorHAnsi"/>
        <w:color w:val="000000" w:themeColor="text1"/>
      </w:rPr>
    </w:pPr>
    <w:r w:rsidRPr="00E20232">
      <w:rPr>
        <w:rFonts w:asciiTheme="minorHAnsi" w:hAnsiTheme="minorHAnsi"/>
        <w:color w:val="000000" w:themeColor="text1"/>
      </w:rPr>
      <w:t xml:space="preserve">RURAL MUNICIPALITIES OF ALBERTA </w:t>
    </w:r>
    <w:r w:rsidRPr="00E20232">
      <w:rPr>
        <w:rFonts w:asciiTheme="minorHAnsi" w:hAnsiTheme="minorHAnsi"/>
        <w:color w:val="000000" w:themeColor="text1"/>
      </w:rPr>
      <w:tab/>
    </w:r>
    <w:r w:rsidRPr="00E20232">
      <w:rPr>
        <w:rFonts w:asciiTheme="minorHAnsi" w:hAnsiTheme="minorHAnsi"/>
        <w:color w:val="000000" w:themeColor="text1"/>
      </w:rPr>
      <w:tab/>
      <w:t>STRATEGIC DIRECTION</w:t>
    </w:r>
    <w:r>
      <w:rPr>
        <w:rFonts w:asciiTheme="minorHAnsi" w:hAnsiTheme="minorHAnsi"/>
        <w:color w:val="000000" w:themeColor="text1"/>
      </w:rPr>
      <w:t xml:space="preserve"> 2019-2023</w:t>
    </w:r>
  </w:p>
  <w:p w:rsidR="003E4EE8" w:rsidRDefault="003E4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68C"/>
    <w:multiLevelType w:val="hybridMultilevel"/>
    <w:tmpl w:val="937C62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7AA"/>
    <w:multiLevelType w:val="hybridMultilevel"/>
    <w:tmpl w:val="B4164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928"/>
    <w:multiLevelType w:val="hybridMultilevel"/>
    <w:tmpl w:val="EBA0E0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0B1"/>
    <w:multiLevelType w:val="hybridMultilevel"/>
    <w:tmpl w:val="DF207E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650A"/>
    <w:multiLevelType w:val="hybridMultilevel"/>
    <w:tmpl w:val="136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6C2"/>
    <w:multiLevelType w:val="hybridMultilevel"/>
    <w:tmpl w:val="936C410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7060B"/>
    <w:multiLevelType w:val="hybridMultilevel"/>
    <w:tmpl w:val="0666C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0852"/>
    <w:multiLevelType w:val="hybridMultilevel"/>
    <w:tmpl w:val="A8E609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27EF"/>
    <w:multiLevelType w:val="hybridMultilevel"/>
    <w:tmpl w:val="8CF88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2BB3"/>
    <w:multiLevelType w:val="hybridMultilevel"/>
    <w:tmpl w:val="7F902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2025"/>
    <w:multiLevelType w:val="hybridMultilevel"/>
    <w:tmpl w:val="BDF29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D1C71"/>
    <w:multiLevelType w:val="hybridMultilevel"/>
    <w:tmpl w:val="992CC0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63"/>
    <w:rsid w:val="00016BF2"/>
    <w:rsid w:val="00017C40"/>
    <w:rsid w:val="0002211C"/>
    <w:rsid w:val="000277AB"/>
    <w:rsid w:val="0005098B"/>
    <w:rsid w:val="000714A8"/>
    <w:rsid w:val="00075D70"/>
    <w:rsid w:val="00096AF6"/>
    <w:rsid w:val="00096DD2"/>
    <w:rsid w:val="00097EF7"/>
    <w:rsid w:val="000B3216"/>
    <w:rsid w:val="000D5EF2"/>
    <w:rsid w:val="00125157"/>
    <w:rsid w:val="001403DD"/>
    <w:rsid w:val="0017267F"/>
    <w:rsid w:val="001D5ACE"/>
    <w:rsid w:val="001F2EDA"/>
    <w:rsid w:val="00213FD4"/>
    <w:rsid w:val="002154F0"/>
    <w:rsid w:val="00223138"/>
    <w:rsid w:val="00256521"/>
    <w:rsid w:val="002862D0"/>
    <w:rsid w:val="002A7FD6"/>
    <w:rsid w:val="002D266F"/>
    <w:rsid w:val="00332725"/>
    <w:rsid w:val="003A3915"/>
    <w:rsid w:val="003A3EC3"/>
    <w:rsid w:val="003C178A"/>
    <w:rsid w:val="003D7736"/>
    <w:rsid w:val="003E152F"/>
    <w:rsid w:val="003E4EE8"/>
    <w:rsid w:val="003F1968"/>
    <w:rsid w:val="004011DD"/>
    <w:rsid w:val="00421F45"/>
    <w:rsid w:val="004313DA"/>
    <w:rsid w:val="0043207D"/>
    <w:rsid w:val="00442223"/>
    <w:rsid w:val="004453AF"/>
    <w:rsid w:val="0045720A"/>
    <w:rsid w:val="00493FF1"/>
    <w:rsid w:val="004A248F"/>
    <w:rsid w:val="004D4D93"/>
    <w:rsid w:val="004D54E1"/>
    <w:rsid w:val="004F207C"/>
    <w:rsid w:val="005575DF"/>
    <w:rsid w:val="0057353C"/>
    <w:rsid w:val="005902F6"/>
    <w:rsid w:val="005A50F8"/>
    <w:rsid w:val="005B3347"/>
    <w:rsid w:val="005B6649"/>
    <w:rsid w:val="005C62A1"/>
    <w:rsid w:val="005D254E"/>
    <w:rsid w:val="005F1247"/>
    <w:rsid w:val="005F572E"/>
    <w:rsid w:val="0060670E"/>
    <w:rsid w:val="00612AB3"/>
    <w:rsid w:val="00622945"/>
    <w:rsid w:val="00636149"/>
    <w:rsid w:val="006B6B36"/>
    <w:rsid w:val="006C74F4"/>
    <w:rsid w:val="006E2761"/>
    <w:rsid w:val="006F302C"/>
    <w:rsid w:val="006F522A"/>
    <w:rsid w:val="00700A7A"/>
    <w:rsid w:val="00703ECC"/>
    <w:rsid w:val="007200B7"/>
    <w:rsid w:val="0075181C"/>
    <w:rsid w:val="0076666F"/>
    <w:rsid w:val="00766EE9"/>
    <w:rsid w:val="00774475"/>
    <w:rsid w:val="0078045E"/>
    <w:rsid w:val="00786C42"/>
    <w:rsid w:val="007A3C38"/>
    <w:rsid w:val="007A557C"/>
    <w:rsid w:val="007A5751"/>
    <w:rsid w:val="007E1DCC"/>
    <w:rsid w:val="007F017D"/>
    <w:rsid w:val="008065BF"/>
    <w:rsid w:val="00822609"/>
    <w:rsid w:val="00842993"/>
    <w:rsid w:val="008667A3"/>
    <w:rsid w:val="008671B6"/>
    <w:rsid w:val="008B1983"/>
    <w:rsid w:val="008D3D86"/>
    <w:rsid w:val="00955611"/>
    <w:rsid w:val="00966C51"/>
    <w:rsid w:val="009908CF"/>
    <w:rsid w:val="009A35D5"/>
    <w:rsid w:val="009A5863"/>
    <w:rsid w:val="009D105A"/>
    <w:rsid w:val="009D45D1"/>
    <w:rsid w:val="009E64C8"/>
    <w:rsid w:val="00A17A60"/>
    <w:rsid w:val="00A24D62"/>
    <w:rsid w:val="00A760A4"/>
    <w:rsid w:val="00A8356E"/>
    <w:rsid w:val="00A972D6"/>
    <w:rsid w:val="00AE5E6F"/>
    <w:rsid w:val="00AF6DBF"/>
    <w:rsid w:val="00B0338C"/>
    <w:rsid w:val="00B2375A"/>
    <w:rsid w:val="00B45BDA"/>
    <w:rsid w:val="00B5074B"/>
    <w:rsid w:val="00B905B8"/>
    <w:rsid w:val="00B9475B"/>
    <w:rsid w:val="00BA6CD4"/>
    <w:rsid w:val="00BC7CC5"/>
    <w:rsid w:val="00BF10B3"/>
    <w:rsid w:val="00BF1DD7"/>
    <w:rsid w:val="00BF7CA1"/>
    <w:rsid w:val="00C21887"/>
    <w:rsid w:val="00C225F6"/>
    <w:rsid w:val="00C35458"/>
    <w:rsid w:val="00CC3067"/>
    <w:rsid w:val="00CC3EE2"/>
    <w:rsid w:val="00CE536B"/>
    <w:rsid w:val="00CE7523"/>
    <w:rsid w:val="00CF11CA"/>
    <w:rsid w:val="00D0026B"/>
    <w:rsid w:val="00D11F96"/>
    <w:rsid w:val="00D2667E"/>
    <w:rsid w:val="00D4015E"/>
    <w:rsid w:val="00D52288"/>
    <w:rsid w:val="00D55F46"/>
    <w:rsid w:val="00DD021E"/>
    <w:rsid w:val="00DE7172"/>
    <w:rsid w:val="00E1057F"/>
    <w:rsid w:val="00E20232"/>
    <w:rsid w:val="00E267C1"/>
    <w:rsid w:val="00E30BE1"/>
    <w:rsid w:val="00E32F13"/>
    <w:rsid w:val="00E4772C"/>
    <w:rsid w:val="00E64F5E"/>
    <w:rsid w:val="00E7202C"/>
    <w:rsid w:val="00E82803"/>
    <w:rsid w:val="00EB2921"/>
    <w:rsid w:val="00EE7845"/>
    <w:rsid w:val="00EF7FC3"/>
    <w:rsid w:val="00F01659"/>
    <w:rsid w:val="00F10071"/>
    <w:rsid w:val="00F13A80"/>
    <w:rsid w:val="00F84F27"/>
    <w:rsid w:val="00F85E54"/>
    <w:rsid w:val="00F97467"/>
    <w:rsid w:val="00FB0E2A"/>
    <w:rsid w:val="00FB178A"/>
    <w:rsid w:val="00FE61E6"/>
    <w:rsid w:val="00FF238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93723BC1-D9F0-4126-9308-8DABBE9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45E"/>
    <w:pPr>
      <w:spacing w:after="160" w:line="264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045E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8045E"/>
    <w:rPr>
      <w:rFonts w:ascii="Arial" w:hAnsi="Arial" w:cs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A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6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63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8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8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AAMDC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17E3-2A63-495D-94C0-8433231B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AAMDC Generic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Dow</dc:creator>
  <cp:keywords>Template</cp:keywords>
  <cp:lastModifiedBy>Kelsy Propp</cp:lastModifiedBy>
  <cp:revision>4</cp:revision>
  <cp:lastPrinted>2019-02-07T00:47:00Z</cp:lastPrinted>
  <dcterms:created xsi:type="dcterms:W3CDTF">2019-02-12T16:45:00Z</dcterms:created>
  <dcterms:modified xsi:type="dcterms:W3CDTF">2019-02-20T15:56:00Z</dcterms:modified>
</cp:coreProperties>
</file>